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2F" w:rsidRPr="008C69FD" w:rsidRDefault="008C69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«Детский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(МБДОУ Детский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5244"/>
      </w:tblGrid>
      <w:tr w:rsidR="003A422F" w:rsidRPr="007E2E9E" w:rsidTr="007E2E9E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A422F" w:rsidRPr="008C69FD" w:rsidRDefault="008C69FD" w:rsidP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D812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 w:rsidP="008C69FD">
            <w:pPr>
              <w:ind w:left="310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E2E9E" w:rsidRDefault="008C69FD" w:rsidP="007E2E9E">
            <w:pPr>
              <w:spacing w:before="0" w:beforeAutospacing="0" w:after="0" w:afterAutospacing="0"/>
              <w:ind w:left="1767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E2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 w:rsidR="007E2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3A422F" w:rsidRPr="008C69FD" w:rsidRDefault="008C69FD" w:rsidP="007E2E9E">
            <w:pPr>
              <w:spacing w:before="0" w:beforeAutospacing="0" w:after="0" w:afterAutospacing="0"/>
              <w:ind w:left="1767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Т.Г. Фоменко                                   31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</w:p>
        </w:tc>
      </w:tr>
    </w:tbl>
    <w:p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Pr="008C69FD" w:rsidRDefault="008C69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№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2023/2024 учебный год</w:t>
      </w:r>
    </w:p>
    <w:p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9FD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Default="008C69F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  <w:r>
        <w:rPr>
          <w:rFonts w:hAnsi="Times New Roman" w:cs="Times New Roman"/>
          <w:color w:val="000000"/>
          <w:sz w:val="24"/>
          <w:szCs w:val="24"/>
        </w:rPr>
        <w:t>, 2023</w:t>
      </w:r>
    </w:p>
    <w:p w:rsidR="003A422F" w:rsidRDefault="003A422F">
      <w:pPr>
        <w:rPr>
          <w:rFonts w:hAnsi="Times New Roman" w:cs="Times New Roman"/>
          <w:color w:val="000000"/>
          <w:sz w:val="24"/>
          <w:szCs w:val="24"/>
        </w:rPr>
      </w:pPr>
    </w:p>
    <w:p w:rsidR="003A422F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73"/>
        <w:gridCol w:w="510"/>
      </w:tblGrid>
      <w:tr w:rsidR="003A422F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3A422F"/>
        </w:tc>
      </w:tr>
      <w:tr w:rsidR="003A422F" w:rsidRPr="00A160E3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3A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422F" w:rsidRPr="008B14BE" w:rsidRDefault="003A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337452" w:rsidRPr="00337452" w:rsidRDefault="00337452" w:rsidP="003374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М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атериально-техническ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A422F" w:rsidRDefault="003A422F" w:rsidP="00D812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A28" w:rsidRDefault="00537A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A28" w:rsidRDefault="00537A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A28" w:rsidRDefault="00537A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A28" w:rsidRDefault="00537A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A28" w:rsidRDefault="00537A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43964" w:rsidRDefault="00143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12D9" w:rsidRDefault="00D812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9FD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7E2E9E" w:rsidRDefault="003A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22F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Пояснительная записка</w:t>
      </w:r>
    </w:p>
    <w:p w:rsidR="003A422F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ДЕЯТЕЛЬНОСТИ ДЕТСКОГО САДА НА ПРЕДСТОЯЩИЙ УЧЕБНЫЙ ГОД</w:t>
      </w:r>
    </w:p>
    <w:p w:rsidR="003A422F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за прошедший учебный год, с учетом направлений программы развития детского сада и изменений законодательства, необходимо:</w:t>
      </w:r>
    </w:p>
    <w:p w:rsidR="003A422F" w:rsidRPr="008C69FD" w:rsidRDefault="008C6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3A422F" w:rsidRPr="008C69FD" w:rsidRDefault="008C6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обучении по</w:t>
      </w:r>
      <w:proofErr w:type="gramEnd"/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образования.</w:t>
      </w:r>
    </w:p>
    <w:p w:rsidR="003A422F" w:rsidRPr="008C69FD" w:rsidRDefault="008C69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</w:p>
    <w:p w:rsidR="008C69FD" w:rsidRPr="00A160E3" w:rsidRDefault="00A160E3" w:rsidP="008B14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160E3">
        <w:rPr>
          <w:rStyle w:val="a4"/>
          <w:bCs/>
          <w:i w:val="0"/>
          <w:sz w:val="24"/>
          <w:szCs w:val="24"/>
          <w:shd w:val="clear" w:color="auto" w:fill="FFFFFF"/>
          <w:lang w:val="ru-RU"/>
        </w:rPr>
        <w:t>Повысить экологическую</w:t>
      </w:r>
      <w:r w:rsidRPr="00A160E3">
        <w:rPr>
          <w:i/>
          <w:sz w:val="24"/>
          <w:szCs w:val="24"/>
          <w:shd w:val="clear" w:color="auto" w:fill="FFFFFF"/>
        </w:rPr>
        <w:t> </w:t>
      </w:r>
      <w:r w:rsidRPr="00A160E3">
        <w:rPr>
          <w:sz w:val="24"/>
          <w:szCs w:val="24"/>
          <w:shd w:val="clear" w:color="auto" w:fill="FFFFFF"/>
          <w:lang w:val="ru-RU"/>
        </w:rPr>
        <w:t>культуру воспитанников.</w:t>
      </w:r>
    </w:p>
    <w:p w:rsidR="00A160E3" w:rsidRPr="00A160E3" w:rsidRDefault="00A160E3" w:rsidP="008B14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160E3">
        <w:rPr>
          <w:rFonts w:hAnsi="Times New Roman" w:cs="Times New Roman"/>
          <w:sz w:val="24"/>
          <w:szCs w:val="24"/>
          <w:lang w:val="ru-RU"/>
        </w:rPr>
        <w:t>Организовать работу по н</w:t>
      </w:r>
      <w:r w:rsidRPr="00A160E3">
        <w:rPr>
          <w:bCs/>
          <w:lang w:val="ru-RU"/>
        </w:rPr>
        <w:t>равственно-патриотич</w:t>
      </w:r>
      <w:r>
        <w:rPr>
          <w:bCs/>
          <w:lang w:val="ru-RU"/>
        </w:rPr>
        <w:t xml:space="preserve">еское воспитание дошкольников в </w:t>
      </w:r>
      <w:r w:rsidRPr="00A160E3">
        <w:rPr>
          <w:bCs/>
          <w:lang w:val="ru-RU"/>
        </w:rPr>
        <w:t xml:space="preserve">условиях ФГОС и ФОП </w:t>
      </w:r>
      <w:proofErr w:type="gramStart"/>
      <w:r w:rsidRPr="00A160E3">
        <w:rPr>
          <w:bCs/>
          <w:lang w:val="ru-RU"/>
        </w:rPr>
        <w:t>ДО</w:t>
      </w:r>
      <w:proofErr w:type="gramEnd"/>
      <w:r w:rsidRPr="00A160E3">
        <w:rPr>
          <w:bCs/>
          <w:lang w:val="ru-RU"/>
        </w:rPr>
        <w:t>.</w:t>
      </w:r>
    </w:p>
    <w:p w:rsidR="008B14BE" w:rsidRPr="00A160E3" w:rsidRDefault="008B14BE" w:rsidP="008721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4BE" w:rsidRPr="00A160E3" w:rsidRDefault="008B14BE" w:rsidP="008B14B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 w:eastAsia="zh-CN"/>
        </w:rPr>
      </w:pPr>
    </w:p>
    <w:p w:rsidR="008B14BE" w:rsidRPr="00A160E3" w:rsidRDefault="008B14BE" w:rsidP="008B14B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 w:eastAsia="zh-CN"/>
        </w:rPr>
      </w:pPr>
    </w:p>
    <w:p w:rsidR="008B14BE" w:rsidRPr="00A160E3" w:rsidRDefault="008B14BE" w:rsidP="008B14B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ДЕТСКОГО САДА НА ПРЕДСТОЯЩИЙ УЧЕБНЫЙ ГОД</w:t>
      </w:r>
    </w:p>
    <w:p w:rsidR="008C69FD" w:rsidRDefault="008C69FD" w:rsidP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3A422F" w:rsidRPr="008C69FD" w:rsidRDefault="008C69FD" w:rsidP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эффективности внедрения ФОП;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модернизировать развивающую </w:t>
      </w:r>
      <w:proofErr w:type="gramStart"/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предметно-пространственной</w:t>
      </w:r>
      <w:proofErr w:type="gramEnd"/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у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3A422F" w:rsidRPr="008C69FD" w:rsidRDefault="008C69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и наставников;</w:t>
      </w:r>
    </w:p>
    <w:p w:rsidR="0027000A" w:rsidRPr="0027000A" w:rsidRDefault="008C69FD" w:rsidP="002700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условия для формирования </w:t>
      </w:r>
      <w:r w:rsidR="00A160E3" w:rsidRPr="00A160E3">
        <w:rPr>
          <w:rStyle w:val="a4"/>
          <w:bCs/>
          <w:i w:val="0"/>
          <w:sz w:val="24"/>
          <w:szCs w:val="24"/>
          <w:shd w:val="clear" w:color="auto" w:fill="FFFFFF"/>
          <w:lang w:val="ru-RU"/>
        </w:rPr>
        <w:t>экологическ</w:t>
      </w:r>
      <w:r w:rsidR="00A160E3">
        <w:rPr>
          <w:rStyle w:val="a4"/>
          <w:bCs/>
          <w:i w:val="0"/>
          <w:sz w:val="24"/>
          <w:szCs w:val="24"/>
          <w:shd w:val="clear" w:color="auto" w:fill="FFFFFF"/>
          <w:lang w:val="ru-RU"/>
        </w:rPr>
        <w:t>ой</w:t>
      </w:r>
      <w:r w:rsidR="00A160E3" w:rsidRPr="00A160E3">
        <w:rPr>
          <w:i/>
          <w:sz w:val="24"/>
          <w:szCs w:val="24"/>
          <w:shd w:val="clear" w:color="auto" w:fill="FFFFFF"/>
        </w:rPr>
        <w:t> </w:t>
      </w:r>
      <w:r w:rsidR="00A160E3" w:rsidRPr="00A160E3">
        <w:rPr>
          <w:sz w:val="24"/>
          <w:szCs w:val="24"/>
          <w:shd w:val="clear" w:color="auto" w:fill="FFFFFF"/>
          <w:lang w:val="ru-RU"/>
        </w:rPr>
        <w:t>культур</w:t>
      </w:r>
      <w:r w:rsidR="00A160E3">
        <w:rPr>
          <w:sz w:val="24"/>
          <w:szCs w:val="24"/>
          <w:shd w:val="clear" w:color="auto" w:fill="FFFFFF"/>
          <w:lang w:val="ru-RU"/>
        </w:rPr>
        <w:t>ы</w:t>
      </w:r>
      <w:r w:rsidR="00A160E3" w:rsidRPr="00A160E3">
        <w:rPr>
          <w:sz w:val="24"/>
          <w:szCs w:val="24"/>
          <w:shd w:val="clear" w:color="auto" w:fill="FFFFFF"/>
          <w:lang w:val="ru-RU"/>
        </w:rPr>
        <w:t xml:space="preserve"> воспитанников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000A" w:rsidRPr="0027000A" w:rsidRDefault="002700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Cs/>
          <w:color w:val="000000" w:themeColor="text1"/>
          <w:lang w:val="ru-RU"/>
        </w:rPr>
        <w:t>создать  условия для  нравственно-патриотического воспитания у</w:t>
      </w:r>
      <w:r w:rsidRPr="0027000A">
        <w:rPr>
          <w:bCs/>
          <w:color w:val="000000" w:themeColor="text1"/>
          <w:lang w:val="ru-RU"/>
        </w:rPr>
        <w:t xml:space="preserve"> дошкольников в условиях ФГОС и ФОП </w:t>
      </w:r>
      <w:proofErr w:type="gramStart"/>
      <w:r w:rsidRPr="0027000A">
        <w:rPr>
          <w:bCs/>
          <w:color w:val="000000" w:themeColor="text1"/>
          <w:lang w:val="ru-RU"/>
        </w:rPr>
        <w:t>ДО</w:t>
      </w:r>
      <w:proofErr w:type="gramEnd"/>
      <w:r w:rsidRPr="0027000A">
        <w:rPr>
          <w:color w:val="000000" w:themeColor="text1"/>
          <w:lang w:val="ru-RU"/>
        </w:rPr>
        <w:t xml:space="preserve">.»  </w:t>
      </w:r>
    </w:p>
    <w:p w:rsidR="003A422F" w:rsidRDefault="003A422F" w:rsidP="00A160E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60E3" w:rsidRPr="00A160E3" w:rsidRDefault="00A160E3" w:rsidP="00A160E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22F" w:rsidRPr="007E2E9E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E2E9E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7E2E9E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:rsidR="003A422F" w:rsidRPr="007E2E9E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2E9E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0"/>
        <w:gridCol w:w="1539"/>
        <w:gridCol w:w="2864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A16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работу воспитателей старшей и подготовительных групп новых методов </w:t>
            </w:r>
            <w:r w:rsidR="00A16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воспитанию экологической культуры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A16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воспитателей в дистанционной конференции по </w:t>
            </w:r>
            <w:r w:rsidR="00A160E3">
              <w:rPr>
                <w:bCs/>
                <w:color w:val="000000" w:themeColor="text1"/>
                <w:lang w:val="ru-RU"/>
              </w:rPr>
              <w:t xml:space="preserve">нравственно-патриотическому  воспитанию </w:t>
            </w:r>
            <w:r w:rsidR="00A160E3" w:rsidRPr="0027000A">
              <w:rPr>
                <w:bCs/>
                <w:color w:val="000000" w:themeColor="text1"/>
                <w:lang w:val="ru-RU"/>
              </w:rPr>
              <w:t xml:space="preserve"> дошкольников в условиях ФГОС и ФОП </w:t>
            </w:r>
            <w:proofErr w:type="gramStart"/>
            <w:r w:rsidR="00A160E3" w:rsidRPr="0027000A">
              <w:rPr>
                <w:bCs/>
                <w:color w:val="000000" w:themeColor="text1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положения и сценарии для проведения воспитательных мероприятий из ООП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Готовить списки воспитанников и работников, которые в силу успешных результатов своей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достойны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F1C48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групп, </w:t>
            </w:r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заведующегопо</w:t>
            </w:r>
            <w:proofErr w:type="spellEnd"/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F1C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</w:t>
            </w:r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F1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DF1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F1C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6"/>
        <w:gridCol w:w="1148"/>
        <w:gridCol w:w="2499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Разработать/скорректировать дополнительные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A422F" w:rsidRPr="008C6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DF1C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информационную кампанию в целях привлечения детей к обучению по дополнительным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93"/>
        <w:gridCol w:w="981"/>
        <w:gridCol w:w="2509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осмотр игровых площадок и оборудования на наличие повреждений/необходимости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812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812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812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</w:tbl>
    <w:p w:rsidR="00D812D9" w:rsidRDefault="00D812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73"/>
        <w:gridCol w:w="2062"/>
        <w:gridCol w:w="2548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422F" w:rsidRPr="008C69FD" w:rsidRDefault="008C69F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3A422F" w:rsidRPr="008C69FD" w:rsidRDefault="008C69F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медицинский работник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Готовить материалы, информирующие родителей (законных представителей)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воспитанниково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A160E3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буклетов по информационной безопасности детей и размещение их на сайте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Сотрудничество по вопросам патриотической и идеологической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591C7F" w:rsidRDefault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</w:t>
            </w:r>
            <w:proofErr w:type="gram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591C7F" w:rsidRDefault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утренник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591C7F" w:rsidRDefault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Формирование системы взаимодействия по вопросам </w:t>
            </w:r>
            <w:proofErr w:type="spellStart"/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образовательной среды детского сада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Выяснять мнение родителей и собрать сведения о возможности освоения ООП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A160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ентябрь–октябрь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A16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консультации по вопросам реализации ООП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воспитатели </w:t>
            </w:r>
            <w:proofErr w:type="gramStart"/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proofErr w:type="gramEnd"/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подготовительных групп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591C7F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кргулый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591C7F" w:rsidRDefault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педагог–психолог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5175"/>
        <w:gridCol w:w="3196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591C7F" w:rsidRDefault="00591C7F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3A422F" w:rsidRPr="00A160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3A422F" w:rsidRPr="00A160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3A42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A422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3A422F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A422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A422F" w:rsidRPr="00A160E3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3A422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3A422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3A422F" w:rsidRPr="00A160E3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3A422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«Подготовка к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3A422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3A422F" w:rsidRPr="00A160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3A422F" w:rsidRPr="00A160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3A422F" w:rsidRPr="00A160E3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3A422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родительское собрание для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3A422F" w:rsidRPr="008C69FD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3A422F" w:rsidRPr="008C69FD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C69FD">
        <w:rPr>
          <w:b/>
          <w:bCs/>
          <w:color w:val="252525"/>
          <w:spacing w:val="-2"/>
          <w:sz w:val="42"/>
          <w:szCs w:val="42"/>
          <w:lang w:val="ru-RU"/>
        </w:rPr>
        <w:t>2.1. Методическая работа</w:t>
      </w:r>
    </w:p>
    <w:p w:rsidR="003A422F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9"/>
        <w:gridCol w:w="1785"/>
        <w:gridCol w:w="2219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Сбор информации для аналитической части отчета о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воспитателям памятку «Оформление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6D1190" w:rsidRDefault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Публиковать сведения для родителей и педагогического сообщества в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6D1190" w:rsidRDefault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 w:rsidRP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воспитатели, </w:t>
            </w:r>
            <w:r w:rsidR="008C69FD" w:rsidRP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медработник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 Учебно-методическое обеспечение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сценарий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сценарий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для обсуждения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консультационных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Знакомить педагогических работников с информационными и методическими материалами в постоянно действующей тематической рубрике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 w:rsidP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0D3F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4.2</w:t>
            </w:r>
            <w:r w:rsidR="008C69FD"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Повышение профессионального мастерства и оценка деятельности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6D1190" w:rsidRDefault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6D1190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подготовку к конкурсам:</w:t>
            </w:r>
          </w:p>
          <w:p w:rsidR="003A422F" w:rsidRPr="008C69FD" w:rsidRDefault="006D1190" w:rsidP="006D119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3A422F" w:rsidRPr="008C69FD" w:rsidRDefault="003A422F" w:rsidP="006D119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3A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круглый стол «Использование инновационных педагогических технологий в духовно–</w:t>
            </w:r>
            <w:r w:rsidRPr="00DE2F07">
              <w:rPr>
                <w:rFonts w:hAnsi="Times New Roman" w:cs="Times New Roman"/>
                <w:color w:val="000000"/>
                <w:lang w:val="ru-RU"/>
              </w:rPr>
              <w:lastRenderedPageBreak/>
              <w:t>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lastRenderedPageBreak/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Инструктор по физической культуре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 w:rsidRPr="007E2E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</w:pPr>
            <w:r w:rsidRPr="00DE2F07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DE2F07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DE2F0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E2F07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b/>
                <w:bCs/>
                <w:color w:val="000000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Провести консультации по составлению документации: основная образовательная программа дошкольного образования, характеристики на </w:t>
            </w:r>
            <w:proofErr w:type="gramStart"/>
            <w:r w:rsidRPr="00DE2F07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Посетить</w:t>
            </w:r>
            <w:r w:rsidRPr="00DE2F07">
              <w:rPr>
                <w:rFonts w:hAnsi="Times New Roman" w:cs="Times New Roman"/>
                <w:color w:val="000000"/>
              </w:rPr>
              <w:t> </w:t>
            </w:r>
            <w:r w:rsidRPr="00DE2F07">
              <w:rPr>
                <w:rFonts w:hAnsi="Times New Roman" w:cs="Times New Roman"/>
                <w:color w:val="000000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ноябрь</w:t>
            </w:r>
            <w:proofErr w:type="spellEnd"/>
            <w:r w:rsidRPr="00DE2F07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DE2F07">
              <w:rPr>
                <w:rFonts w:hAnsi="Times New Roman" w:cs="Times New Roman"/>
                <w:color w:val="000000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DE2F07">
              <w:rPr>
                <w:rFonts w:hAnsi="Times New Roman" w:cs="Times New Roman"/>
                <w:color w:val="000000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 xml:space="preserve">1 </w:t>
            </w:r>
            <w:proofErr w:type="spellStart"/>
            <w:r w:rsidRPr="00DE2F07">
              <w:rPr>
                <w:rFonts w:hAnsi="Times New Roman" w:cs="Times New Roman"/>
                <w:color w:val="000000"/>
              </w:rPr>
              <w:t>раз</w:t>
            </w:r>
            <w:proofErr w:type="spellEnd"/>
            <w:r w:rsidRPr="00DE2F07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DE2F07">
              <w:rPr>
                <w:rFonts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DE2F07" w:rsidRDefault="006D1190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заместитель </w:t>
            </w:r>
            <w:proofErr w:type="spellStart"/>
            <w:r w:rsidRPr="00DE2F07">
              <w:rPr>
                <w:rFonts w:hAnsi="Times New Roman" w:cs="Times New Roman"/>
                <w:color w:val="000000"/>
                <w:lang w:val="ru-RU"/>
              </w:rPr>
              <w:t>заведующегопо</w:t>
            </w:r>
            <w:proofErr w:type="spellEnd"/>
            <w:r w:rsidRPr="00DE2F07">
              <w:rPr>
                <w:rFonts w:hAnsi="Times New Roman" w:cs="Times New Roman"/>
                <w:color w:val="000000"/>
                <w:lang w:val="ru-RU"/>
              </w:rPr>
              <w:t xml:space="preserve"> ВМР</w:t>
            </w:r>
          </w:p>
        </w:tc>
      </w:tr>
    </w:tbl>
    <w:p w:rsidR="00DE2F07" w:rsidRDefault="00DE2F07" w:rsidP="00DE2F0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F07" w:rsidRPr="00DE2F07" w:rsidRDefault="008C69FD" w:rsidP="00DE2F0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p w:rsidR="00DE2F07" w:rsidRDefault="00DE2F07" w:rsidP="00DE2F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3F19" w:rsidRDefault="000D3F19" w:rsidP="00DE2F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466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527"/>
        <w:gridCol w:w="6804"/>
        <w:gridCol w:w="995"/>
        <w:gridCol w:w="2091"/>
      </w:tblGrid>
      <w:tr w:rsidR="000D3F19" w:rsidRPr="000D3F19" w:rsidTr="00AF4103">
        <w:trPr>
          <w:trHeight w:val="615"/>
        </w:trPr>
        <w:tc>
          <w:tcPr>
            <w:tcW w:w="10424" w:type="dxa"/>
            <w:gridSpan w:val="5"/>
          </w:tcPr>
          <w:p w:rsidR="000D3F19" w:rsidRPr="000D3F19" w:rsidRDefault="000D3F19" w:rsidP="00AF41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3F19">
              <w:rPr>
                <w:b/>
                <w:sz w:val="24"/>
                <w:szCs w:val="24"/>
                <w:lang w:val="ru-RU"/>
              </w:rPr>
              <w:t>План проведения педагогических советов на 2023-2024 учебный год</w:t>
            </w:r>
          </w:p>
        </w:tc>
      </w:tr>
      <w:tr w:rsidR="000D3F19" w:rsidTr="00337452">
        <w:trPr>
          <w:trHeight w:val="375"/>
        </w:trPr>
        <w:tc>
          <w:tcPr>
            <w:tcW w:w="534" w:type="dxa"/>
            <w:gridSpan w:val="2"/>
          </w:tcPr>
          <w:p w:rsidR="000D3F19" w:rsidRPr="00D151DD" w:rsidRDefault="000D3F19" w:rsidP="00AF4103">
            <w:pPr>
              <w:jc w:val="center"/>
              <w:rPr>
                <w:b/>
                <w:sz w:val="24"/>
                <w:szCs w:val="24"/>
              </w:rPr>
            </w:pPr>
            <w:r w:rsidRPr="00D151D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</w:tcPr>
          <w:p w:rsidR="000D3F19" w:rsidRPr="00D151DD" w:rsidRDefault="000D3F19" w:rsidP="00AF4103">
            <w:pPr>
              <w:jc w:val="center"/>
              <w:rPr>
                <w:sz w:val="24"/>
                <w:szCs w:val="24"/>
              </w:rPr>
            </w:pPr>
            <w:proofErr w:type="spellStart"/>
            <w:r w:rsidRPr="00D151DD">
              <w:rPr>
                <w:sz w:val="24"/>
                <w:szCs w:val="24"/>
              </w:rPr>
              <w:t>Название</w:t>
            </w:r>
            <w:proofErr w:type="spellEnd"/>
            <w:r w:rsidRPr="00D151DD">
              <w:rPr>
                <w:sz w:val="24"/>
                <w:szCs w:val="24"/>
              </w:rPr>
              <w:t xml:space="preserve"> </w:t>
            </w:r>
            <w:proofErr w:type="spellStart"/>
            <w:r w:rsidRPr="00D151DD">
              <w:rPr>
                <w:sz w:val="24"/>
                <w:szCs w:val="24"/>
              </w:rPr>
              <w:t>педагогического</w:t>
            </w:r>
            <w:proofErr w:type="spellEnd"/>
            <w:r w:rsidRPr="00D151DD">
              <w:rPr>
                <w:sz w:val="24"/>
                <w:szCs w:val="24"/>
              </w:rPr>
              <w:t xml:space="preserve"> </w:t>
            </w:r>
            <w:proofErr w:type="spellStart"/>
            <w:r w:rsidRPr="00D151DD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995" w:type="dxa"/>
          </w:tcPr>
          <w:p w:rsidR="000D3F19" w:rsidRPr="00D151DD" w:rsidRDefault="000D3F19" w:rsidP="00AF4103">
            <w:pPr>
              <w:jc w:val="center"/>
              <w:rPr>
                <w:sz w:val="24"/>
                <w:szCs w:val="24"/>
              </w:rPr>
            </w:pPr>
            <w:proofErr w:type="spellStart"/>
            <w:r w:rsidRPr="00D151DD">
              <w:rPr>
                <w:sz w:val="24"/>
                <w:szCs w:val="24"/>
              </w:rPr>
              <w:t>Дата</w:t>
            </w:r>
            <w:proofErr w:type="spellEnd"/>
            <w:r w:rsidRPr="00D15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0D3F19" w:rsidRPr="00D151DD" w:rsidRDefault="000D3F19" w:rsidP="00AF4103">
            <w:pPr>
              <w:jc w:val="center"/>
              <w:rPr>
                <w:sz w:val="24"/>
                <w:szCs w:val="24"/>
              </w:rPr>
            </w:pPr>
            <w:proofErr w:type="spellStart"/>
            <w:r w:rsidRPr="00D151DD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D3F19" w:rsidRPr="00337452" w:rsidTr="0033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b/>
              </w:rPr>
            </w:pPr>
            <w:r w:rsidRPr="00337452">
              <w:rPr>
                <w:b/>
              </w:rPr>
              <w:lastRenderedPageBreak/>
              <w:t>1</w:t>
            </w: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lang w:val="ru-RU"/>
              </w:rPr>
            </w:pPr>
            <w:r w:rsidRPr="00337452">
              <w:rPr>
                <w:lang w:val="ru-RU"/>
              </w:rPr>
              <w:t>Установочный педсовет «Перспективы работы ДОУ на 2023-2024 учебный год».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Анализ летней оздоровительной работы ДОУ.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 xml:space="preserve">Задачи и мероприятия работы МБДОУ на новый учебный год. Утверждение годового плана,  распорядка  дня, расписание НОД. 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proofErr w:type="gramStart"/>
            <w:r w:rsidRPr="00337452">
              <w:rPr>
                <w:lang w:val="ru-RU"/>
              </w:rPr>
              <w:t xml:space="preserve">Организация образовательного процесса в условиях перехода 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 xml:space="preserve"> 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>в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 xml:space="preserve"> на обновленный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b/>
                <w:bCs/>
                <w:color w:val="4D5156"/>
                <w:shd w:val="clear" w:color="auto" w:fill="FFFFFF"/>
                <w:lang w:val="ru-RU"/>
              </w:rPr>
              <w:t>ФГОС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>и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b/>
                <w:bCs/>
                <w:color w:val="4D5156"/>
                <w:shd w:val="clear" w:color="auto" w:fill="FFFFFF"/>
                <w:lang w:val="ru-RU"/>
              </w:rPr>
              <w:t>ФОП</w:t>
            </w:r>
            <w:r w:rsidRPr="00337452">
              <w:rPr>
                <w:lang w:val="ru-RU"/>
              </w:rPr>
              <w:t xml:space="preserve">  ДО и создание условий для работы с детьми на новый учебный год.</w:t>
            </w:r>
            <w:proofErr w:type="gramEnd"/>
          </w:p>
          <w:p w:rsidR="000D3F19" w:rsidRPr="00337452" w:rsidRDefault="000D3F19" w:rsidP="000D3F19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Анализ мониторинга «Оценка  качества подготовки групп к учебному году».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Обсуждение планирования работы педагогов и специалистов по реализации инновационного проекта по обучению детей ПДД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</w:pPr>
            <w:r w:rsidRPr="00337452">
              <w:t>31.08. 2023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jc w:val="center"/>
              <w:rPr>
                <w:lang w:val="ru-RU"/>
              </w:rPr>
            </w:pPr>
            <w:r w:rsidRPr="00337452">
              <w:rPr>
                <w:lang w:val="ru-RU"/>
              </w:rPr>
              <w:t xml:space="preserve">Заведующий, </w:t>
            </w:r>
          </w:p>
          <w:p w:rsidR="000D3F19" w:rsidRPr="00337452" w:rsidRDefault="000D3F19" w:rsidP="00AF4103">
            <w:pPr>
              <w:jc w:val="center"/>
              <w:rPr>
                <w:lang w:val="ru-RU"/>
              </w:rPr>
            </w:pPr>
            <w:r w:rsidRPr="00337452">
              <w:rPr>
                <w:lang w:val="ru-RU"/>
              </w:rPr>
              <w:t>Заведующий, заместитель заведующего по ВМР,</w:t>
            </w:r>
          </w:p>
          <w:p w:rsidR="000D3F19" w:rsidRPr="00337452" w:rsidRDefault="000D3F19" w:rsidP="00AF4103">
            <w:pPr>
              <w:jc w:val="center"/>
            </w:pPr>
            <w:proofErr w:type="spellStart"/>
            <w:r w:rsidRPr="00337452">
              <w:t>педагоги</w:t>
            </w:r>
            <w:proofErr w:type="spellEnd"/>
          </w:p>
        </w:tc>
      </w:tr>
      <w:tr w:rsidR="000D3F19" w:rsidRPr="00337452" w:rsidTr="0033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b/>
              </w:rPr>
            </w:pPr>
            <w:r w:rsidRPr="00337452">
              <w:rPr>
                <w:b/>
              </w:rPr>
              <w:t>2</w:t>
            </w: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lang w:val="ru-RU"/>
              </w:rPr>
            </w:pPr>
            <w:r w:rsidRPr="00337452">
              <w:rPr>
                <w:lang w:val="ru-RU"/>
              </w:rPr>
              <w:t>Педагогический совет №2. Тема: «</w:t>
            </w:r>
            <w:r w:rsidRPr="00337452">
              <w:rPr>
                <w:shd w:val="clear" w:color="auto" w:fill="FFFFFF"/>
                <w:lang w:val="ru-RU"/>
              </w:rPr>
              <w:t xml:space="preserve"> Формирование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rStyle w:val="a4"/>
                <w:bCs/>
                <w:shd w:val="clear" w:color="auto" w:fill="FFFFFF"/>
                <w:lang w:val="ru-RU"/>
              </w:rPr>
              <w:t>экологической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shd w:val="clear" w:color="auto" w:fill="FFFFFF"/>
                <w:lang w:val="ru-RU"/>
              </w:rPr>
              <w:t>культуры детей дошкольного возраста</w:t>
            </w:r>
            <w:proofErr w:type="gramStart"/>
            <w:r w:rsidRPr="00337452">
              <w:rPr>
                <w:color w:val="000000"/>
                <w:lang w:val="ru-RU"/>
              </w:rPr>
              <w:t xml:space="preserve"> .</w:t>
            </w:r>
            <w:proofErr w:type="gramEnd"/>
            <w:r w:rsidRPr="00337452">
              <w:rPr>
                <w:lang w:val="ru-RU"/>
              </w:rPr>
              <w:t>»</w:t>
            </w:r>
          </w:p>
          <w:p w:rsidR="000D3F19" w:rsidRPr="00337452" w:rsidRDefault="000D3F19" w:rsidP="000D3F1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</w:pPr>
            <w:proofErr w:type="spellStart"/>
            <w:r w:rsidRPr="00337452">
              <w:t>Организационный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момент</w:t>
            </w:r>
            <w:proofErr w:type="spellEnd"/>
          </w:p>
          <w:p w:rsidR="000D3F19" w:rsidRPr="00337452" w:rsidRDefault="000D3F19" w:rsidP="000D3F1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</w:pPr>
            <w:proofErr w:type="spellStart"/>
            <w:r w:rsidRPr="00337452">
              <w:t>Выполнение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решений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предыдущего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педсовета</w:t>
            </w:r>
            <w:proofErr w:type="spellEnd"/>
          </w:p>
          <w:p w:rsidR="000D3F19" w:rsidRPr="00337452" w:rsidRDefault="000D3F19" w:rsidP="000D3F1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 xml:space="preserve">Аналитическая справка о контроле ППРС по </w:t>
            </w:r>
            <w:r w:rsidRPr="00337452">
              <w:rPr>
                <w:shd w:val="clear" w:color="auto" w:fill="FFFFFF"/>
                <w:lang w:val="ru-RU"/>
              </w:rPr>
              <w:t xml:space="preserve"> Формирование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rStyle w:val="a4"/>
                <w:bCs/>
                <w:shd w:val="clear" w:color="auto" w:fill="FFFFFF"/>
                <w:lang w:val="ru-RU"/>
              </w:rPr>
              <w:t>экологической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shd w:val="clear" w:color="auto" w:fill="FFFFFF"/>
                <w:lang w:val="ru-RU"/>
              </w:rPr>
              <w:t>культуры воспитанников</w:t>
            </w:r>
            <w:r w:rsidRPr="00337452">
              <w:rPr>
                <w:color w:val="000000"/>
                <w:lang w:val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  <w:lang w:val="ru-RU"/>
              </w:rPr>
            </w:pPr>
          </w:p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>23.11.2023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</w:p>
          <w:p w:rsidR="000D3F19" w:rsidRPr="00337452" w:rsidRDefault="000D3F19" w:rsidP="00AF4103">
            <w:pPr>
              <w:jc w:val="center"/>
            </w:pPr>
            <w:proofErr w:type="spellStart"/>
            <w:r w:rsidRPr="00337452">
              <w:t>Заведующий</w:t>
            </w:r>
            <w:proofErr w:type="spellEnd"/>
            <w:r w:rsidRPr="00337452">
              <w:t xml:space="preserve">, </w:t>
            </w:r>
            <w:proofErr w:type="spellStart"/>
            <w:r w:rsidRPr="00337452">
              <w:t>заместитель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заведующего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по</w:t>
            </w:r>
            <w:proofErr w:type="spellEnd"/>
            <w:r w:rsidRPr="00337452">
              <w:t xml:space="preserve"> ВМР</w:t>
            </w:r>
          </w:p>
          <w:p w:rsidR="000D3F19" w:rsidRPr="00337452" w:rsidRDefault="000D3F19" w:rsidP="00AF4103">
            <w:pPr>
              <w:jc w:val="center"/>
            </w:pPr>
          </w:p>
        </w:tc>
      </w:tr>
      <w:tr w:rsidR="000D3F19" w:rsidRPr="00337452" w:rsidTr="0033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b/>
              </w:rPr>
            </w:pPr>
            <w:r w:rsidRPr="00337452">
              <w:rPr>
                <w:b/>
              </w:rPr>
              <w:t>3</w:t>
            </w: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</w:p>
          <w:p w:rsidR="000D3F19" w:rsidRPr="00337452" w:rsidRDefault="000D3F19" w:rsidP="00AF4103">
            <w:pPr>
              <w:rPr>
                <w:b/>
              </w:rPr>
            </w:pPr>
            <w:r w:rsidRPr="00337452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F19" w:rsidRPr="00337452" w:rsidRDefault="000D3F19" w:rsidP="000D3F19">
            <w:pPr>
              <w:pStyle w:val="11"/>
              <w:numPr>
                <w:ilvl w:val="0"/>
                <w:numId w:val="32"/>
              </w:numPr>
              <w:autoSpaceDE w:val="0"/>
              <w:ind w:left="426" w:firstLine="0"/>
              <w:rPr>
                <w:color w:val="000000"/>
                <w:sz w:val="22"/>
                <w:szCs w:val="22"/>
              </w:rPr>
            </w:pPr>
            <w:r w:rsidRPr="00337452">
              <w:rPr>
                <w:sz w:val="22"/>
                <w:szCs w:val="22"/>
              </w:rPr>
              <w:t>Педагогический совет № 3  «</w:t>
            </w:r>
            <w:r w:rsidRPr="00337452">
              <w:rPr>
                <w:bCs/>
                <w:color w:val="333333"/>
                <w:sz w:val="22"/>
                <w:szCs w:val="22"/>
              </w:rPr>
              <w:t xml:space="preserve"> Нравственно-патриотическое воспитание дошкольников в условиях ФГОС и ФОП </w:t>
            </w:r>
            <w:proofErr w:type="gramStart"/>
            <w:r w:rsidRPr="00337452">
              <w:rPr>
                <w:bCs/>
                <w:color w:val="333333"/>
                <w:sz w:val="22"/>
                <w:szCs w:val="22"/>
              </w:rPr>
              <w:t>ДО</w:t>
            </w:r>
            <w:proofErr w:type="gramEnd"/>
            <w:r w:rsidRPr="00337452">
              <w:rPr>
                <w:color w:val="000000"/>
                <w:sz w:val="22"/>
                <w:szCs w:val="22"/>
              </w:rPr>
              <w:t>.</w:t>
            </w:r>
            <w:r w:rsidRPr="00337452">
              <w:rPr>
                <w:sz w:val="22"/>
                <w:szCs w:val="22"/>
              </w:rPr>
              <w:t xml:space="preserve">» 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</w:pPr>
            <w:proofErr w:type="spellStart"/>
            <w:r w:rsidRPr="00337452">
              <w:t>Итоги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тематического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контроля</w:t>
            </w:r>
            <w:proofErr w:type="spellEnd"/>
            <w:r w:rsidRPr="00337452">
              <w:t>.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Практика. Деловая игра «</w:t>
            </w:r>
            <w:r w:rsidRPr="00337452">
              <w:rPr>
                <w:bCs/>
                <w:color w:val="333333"/>
                <w:lang w:val="ru-RU"/>
              </w:rPr>
              <w:t xml:space="preserve"> нравственно-патриотическое воспитание дошкольников </w:t>
            </w:r>
            <w:proofErr w:type="gramStart"/>
            <w:r w:rsidRPr="00337452">
              <w:rPr>
                <w:lang w:val="ru-RU"/>
              </w:rPr>
              <w:t>в</w:t>
            </w:r>
            <w:proofErr w:type="gramEnd"/>
            <w:r w:rsidRPr="00337452">
              <w:rPr>
                <w:lang w:val="ru-RU"/>
              </w:rPr>
              <w:t xml:space="preserve"> »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Разработка и принятие решений педагогического совета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>23.03.2024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 xml:space="preserve"> </w:t>
            </w:r>
            <w:proofErr w:type="spellStart"/>
            <w:r w:rsidRPr="00337452">
              <w:rPr>
                <w:vertAlign w:val="superscript"/>
              </w:rPr>
              <w:t>Заведующий</w:t>
            </w:r>
            <w:proofErr w:type="spellEnd"/>
            <w:r w:rsidRPr="00337452">
              <w:rPr>
                <w:vertAlign w:val="superscript"/>
              </w:rPr>
              <w:t>,</w:t>
            </w:r>
          </w:p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337452">
              <w:rPr>
                <w:vertAlign w:val="superscript"/>
              </w:rPr>
              <w:t>зам</w:t>
            </w:r>
            <w:proofErr w:type="spellEnd"/>
            <w:proofErr w:type="gramEnd"/>
            <w:r w:rsidRPr="00337452">
              <w:rPr>
                <w:vertAlign w:val="superscript"/>
              </w:rPr>
              <w:t xml:space="preserve">. </w:t>
            </w:r>
            <w:proofErr w:type="spellStart"/>
            <w:proofErr w:type="gramStart"/>
            <w:r w:rsidRPr="00337452">
              <w:rPr>
                <w:vertAlign w:val="superscript"/>
              </w:rPr>
              <w:t>зав</w:t>
            </w:r>
            <w:proofErr w:type="spellEnd"/>
            <w:proofErr w:type="gramEnd"/>
            <w:r w:rsidRPr="00337452">
              <w:rPr>
                <w:vertAlign w:val="superscript"/>
              </w:rPr>
              <w:t xml:space="preserve">. </w:t>
            </w:r>
            <w:proofErr w:type="spellStart"/>
            <w:r w:rsidRPr="00337452">
              <w:rPr>
                <w:vertAlign w:val="superscript"/>
              </w:rPr>
              <w:t>по</w:t>
            </w:r>
            <w:proofErr w:type="spellEnd"/>
            <w:r w:rsidRPr="00337452">
              <w:rPr>
                <w:vertAlign w:val="superscript"/>
              </w:rPr>
              <w:t xml:space="preserve"> ВМР </w:t>
            </w:r>
          </w:p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0D3F19" w:rsidRPr="00337452" w:rsidTr="00337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19" w:rsidRPr="00337452" w:rsidRDefault="000D3F19" w:rsidP="00AF4103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roofErr w:type="spellStart"/>
            <w:r w:rsidRPr="00337452">
              <w:t>Педсовет</w:t>
            </w:r>
            <w:proofErr w:type="spellEnd"/>
            <w:r w:rsidRPr="00337452">
              <w:t xml:space="preserve"> № 4. </w:t>
            </w:r>
            <w:proofErr w:type="spellStart"/>
            <w:r w:rsidRPr="00337452">
              <w:t>Итоговый</w:t>
            </w:r>
            <w:proofErr w:type="spellEnd"/>
            <w:r w:rsidRPr="00337452">
              <w:t>. «</w:t>
            </w:r>
            <w:proofErr w:type="spellStart"/>
            <w:r w:rsidRPr="00337452">
              <w:t>Итоги</w:t>
            </w:r>
            <w:proofErr w:type="spellEnd"/>
            <w:r w:rsidRPr="00337452">
              <w:t xml:space="preserve"> </w:t>
            </w:r>
            <w:proofErr w:type="spellStart"/>
            <w:r w:rsidRPr="00337452">
              <w:t>за</w:t>
            </w:r>
            <w:proofErr w:type="spellEnd"/>
            <w:r w:rsidRPr="00337452">
              <w:t xml:space="preserve"> 2023-2024»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Чтение итогового  отчета  за  2023-2024 учебный год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Психологическая готовность воспитанников  к школе, мониторинг,</w:t>
            </w:r>
          </w:p>
          <w:p w:rsidR="000D3F19" w:rsidRPr="00337452" w:rsidRDefault="000D3F19" w:rsidP="000D3F19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Утверждение основных задач и плана работы ЛОК -2024 года.</w:t>
            </w:r>
          </w:p>
          <w:p w:rsidR="000D3F19" w:rsidRPr="00337452" w:rsidRDefault="000D3F19" w:rsidP="00AF4103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Организация безопасности воспитанников в летний период.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>27. 05.2024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9" w:rsidRPr="00337452" w:rsidRDefault="000D3F19" w:rsidP="00AF4103">
            <w:pPr>
              <w:snapToGrid w:val="0"/>
              <w:jc w:val="center"/>
              <w:rPr>
                <w:vertAlign w:val="superscript"/>
                <w:lang w:val="ru-RU"/>
              </w:rPr>
            </w:pPr>
            <w:r w:rsidRPr="00337452">
              <w:rPr>
                <w:vertAlign w:val="superscript"/>
                <w:lang w:val="ru-RU"/>
              </w:rPr>
              <w:t>Заведующий, заместитель заведующего по ВМР</w:t>
            </w:r>
          </w:p>
        </w:tc>
      </w:tr>
    </w:tbl>
    <w:p w:rsidR="000D3F19" w:rsidRPr="00337452" w:rsidRDefault="000D3F19" w:rsidP="000D3F19">
      <w:pPr>
        <w:rPr>
          <w:lang w:val="ru-RU"/>
        </w:rPr>
      </w:pPr>
    </w:p>
    <w:p w:rsidR="000D3F19" w:rsidRDefault="000D3F19" w:rsidP="00DE2F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466"/>
        <w:tblW w:w="810" w:type="dxa"/>
        <w:tblInd w:w="7" w:type="dxa"/>
        <w:tblLook w:val="0000"/>
      </w:tblPr>
      <w:tblGrid>
        <w:gridCol w:w="810"/>
      </w:tblGrid>
      <w:tr w:rsidR="000D3F19" w:rsidRPr="00A160E3" w:rsidTr="000D3F19"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19" w:rsidRPr="000D3F19" w:rsidRDefault="000D3F19" w:rsidP="00670D64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E2F07" w:rsidRDefault="00DE2F07" w:rsidP="00670D6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2F07" w:rsidRPr="00DE2F07" w:rsidRDefault="00DE2F07" w:rsidP="00670D6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422F" w:rsidRPr="008C69FD" w:rsidRDefault="008C69FD" w:rsidP="00670D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6"/>
        <w:gridCol w:w="1272"/>
        <w:gridCol w:w="3255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7E2E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Размещать актуальную информацию о мероприятиях Года педагога и наставника на информационном стенде и сайте детского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 w:rsidP="00FF6B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FF6B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</w:tbl>
    <w:p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Нормотворчество</w:t>
      </w:r>
    </w:p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3"/>
        <w:gridCol w:w="888"/>
        <w:gridCol w:w="3392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7"/>
        <w:gridCol w:w="954"/>
        <w:gridCol w:w="2912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08"/>
        <w:gridCol w:w="1930"/>
        <w:gridCol w:w="2645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7E2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D91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 w:rsidP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 </w:t>
            </w:r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RPr="007E2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информацию о педагогических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D91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Утвердите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37"/>
        <w:gridCol w:w="954"/>
        <w:gridCol w:w="1992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и более лет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назад</w:t>
            </w:r>
            <w:r w:rsidRPr="008C69FD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4"/>
        <w:gridCol w:w="2247"/>
        <w:gridCol w:w="2562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направлять на предварительный медицинский осмотр кандидатов,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охране труда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3A422F" w:rsidRPr="008B14BE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B14BE">
        <w:rPr>
          <w:b/>
          <w:bCs/>
          <w:color w:val="252525"/>
          <w:spacing w:val="-2"/>
          <w:sz w:val="42"/>
          <w:szCs w:val="42"/>
          <w:lang w:val="ru-RU"/>
        </w:rPr>
        <w:t>2.4. Контроль и оценка деятельности</w:t>
      </w:r>
    </w:p>
    <w:p w:rsidR="003A422F" w:rsidRPr="008B14BE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2.4.1. </w:t>
      </w:r>
      <w:proofErr w:type="spellStart"/>
      <w:r w:rsidRPr="008B1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8B1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38"/>
        <w:gridCol w:w="1766"/>
        <w:gridCol w:w="1722"/>
        <w:gridCol w:w="1450"/>
        <w:gridCol w:w="1907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по АХЧ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подготовки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</w:tbl>
    <w:p w:rsidR="003A422F" w:rsidRPr="00D91FE5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751"/>
        <w:gridCol w:w="2270"/>
      </w:tblGrid>
      <w:tr w:rsidR="003A422F" w:rsidTr="00D91FE5">
        <w:trPr>
          <w:trHeight w:val="1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3A422F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</w:tbl>
    <w:p w:rsidR="00D91FE5" w:rsidRDefault="00D91FE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422F" w:rsidRPr="00D91FE5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53"/>
        <w:gridCol w:w="1378"/>
        <w:gridCol w:w="2852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3A422F" w:rsidRDefault="008C69F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422F" w:rsidRPr="008C69FD" w:rsidRDefault="008C69F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3A422F" w:rsidRDefault="008C69F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Уточнить у учредителя детского сада порядок и сроки проведения мониторинга реализации ФОП в 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 w:rsidRPr="00A1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заместитель по АХЧ, </w:t>
            </w:r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D91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</w:tbl>
    <w:p w:rsidR="00337452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. ХОЗЯЙТСВЕННАЯ </w:t>
      </w:r>
    </w:p>
    <w:p w:rsidR="00337452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>ДЕЯТЕЛЬНОСТЬ</w:t>
      </w:r>
      <w:proofErr w:type="gramStart"/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 </w:t>
      </w:r>
      <w:r w:rsidR="00337452">
        <w:rPr>
          <w:b/>
          <w:bCs/>
          <w:color w:val="252525"/>
          <w:spacing w:val="-2"/>
          <w:sz w:val="48"/>
          <w:szCs w:val="48"/>
          <w:lang w:val="ru-RU"/>
        </w:rPr>
        <w:t>.</w:t>
      </w:r>
      <w:proofErr w:type="gramEnd"/>
    </w:p>
    <w:p w:rsidR="003A422F" w:rsidRPr="008C69FD" w:rsidRDefault="0033745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>М</w:t>
      </w:r>
      <w:r w:rsidR="008C69FD" w:rsidRPr="008C69FD">
        <w:rPr>
          <w:b/>
          <w:bCs/>
          <w:color w:val="252525"/>
          <w:spacing w:val="-2"/>
          <w:sz w:val="42"/>
          <w:szCs w:val="42"/>
          <w:lang w:val="ru-RU"/>
        </w:rPr>
        <w:t>атериально-техническ</w:t>
      </w:r>
      <w:r>
        <w:rPr>
          <w:b/>
          <w:bCs/>
          <w:color w:val="252525"/>
          <w:spacing w:val="-2"/>
          <w:sz w:val="42"/>
          <w:szCs w:val="42"/>
          <w:lang w:val="ru-RU"/>
        </w:rPr>
        <w:t>ая база.</w:t>
      </w:r>
    </w:p>
    <w:p w:rsidR="003A422F" w:rsidRPr="008C69FD" w:rsidRDefault="008C69FD" w:rsidP="00337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</w:t>
      </w:r>
      <w:r w:rsidR="00337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4"/>
        <w:gridCol w:w="1768"/>
        <w:gridCol w:w="2411"/>
      </w:tblGrid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D91FE5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FE5" w:rsidRPr="008C69FD" w:rsidRDefault="00D91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FE5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E5" w:rsidRDefault="00D91FE5"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D91FE5" w:rsidRPr="00D91FE5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FE5" w:rsidRPr="008C69FD" w:rsidRDefault="00D91FE5" w:rsidP="003374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Изучать опыт других дошкольных организаций по формированию инфраструктуры и комплектации учебно-методических материалов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FE5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E5" w:rsidRDefault="00D91FE5"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Pr="00CA7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пусконаладку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87367E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67E" w:rsidRPr="008C69FD" w:rsidRDefault="00873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Пополнить методический банк материалами из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67E" w:rsidRDefault="00873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67E" w:rsidRDefault="0087367E"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proofErr w:type="spellStart"/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заведующегопо</w:t>
            </w:r>
            <w:proofErr w:type="spellEnd"/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87367E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67E" w:rsidRPr="008C69FD" w:rsidRDefault="00873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67E" w:rsidRDefault="00873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67E" w:rsidRDefault="0087367E"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Pr="006D3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3A422F" w:rsidRPr="00A16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Оборудовать игровые и спальни мебелью, соответствующей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8736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="008736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заведующегопо</w:t>
            </w:r>
            <w:proofErr w:type="spellEnd"/>
            <w:r w:rsidR="008736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ВМР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3A422F" w:rsidRPr="008B14BE" w:rsidRDefault="003A422F" w:rsidP="00537A28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422F" w:rsidRPr="008B14BE" w:rsidSect="007E2E9E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2"/>
        <w:sz w:val="28"/>
        <w:szCs w:val="28"/>
      </w:rPr>
    </w:lvl>
  </w:abstractNum>
  <w:abstractNum w:abstractNumId="1">
    <w:nsid w:val="019D1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80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2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75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0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13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C4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A4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02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3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42EEB"/>
    <w:multiLevelType w:val="multilevel"/>
    <w:tmpl w:val="7D8E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4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A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31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B0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E1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D7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A5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47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61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C5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A5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12E2A"/>
    <w:multiLevelType w:val="hybridMultilevel"/>
    <w:tmpl w:val="7266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43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059AB"/>
    <w:multiLevelType w:val="hybridMultilevel"/>
    <w:tmpl w:val="60C4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B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973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74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E0D6A"/>
    <w:multiLevelType w:val="hybridMultilevel"/>
    <w:tmpl w:val="87D2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20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27"/>
  </w:num>
  <w:num w:numId="9">
    <w:abstractNumId w:val="6"/>
  </w:num>
  <w:num w:numId="10">
    <w:abstractNumId w:val="23"/>
  </w:num>
  <w:num w:numId="11">
    <w:abstractNumId w:val="31"/>
  </w:num>
  <w:num w:numId="12">
    <w:abstractNumId w:val="17"/>
  </w:num>
  <w:num w:numId="13">
    <w:abstractNumId w:val="2"/>
  </w:num>
  <w:num w:numId="14">
    <w:abstractNumId w:val="8"/>
  </w:num>
  <w:num w:numId="15">
    <w:abstractNumId w:val="25"/>
  </w:num>
  <w:num w:numId="16">
    <w:abstractNumId w:val="16"/>
  </w:num>
  <w:num w:numId="17">
    <w:abstractNumId w:val="9"/>
  </w:num>
  <w:num w:numId="18">
    <w:abstractNumId w:val="10"/>
  </w:num>
  <w:num w:numId="19">
    <w:abstractNumId w:val="18"/>
  </w:num>
  <w:num w:numId="20">
    <w:abstractNumId w:val="11"/>
  </w:num>
  <w:num w:numId="21">
    <w:abstractNumId w:val="22"/>
  </w:num>
  <w:num w:numId="22">
    <w:abstractNumId w:val="13"/>
  </w:num>
  <w:num w:numId="23">
    <w:abstractNumId w:val="7"/>
  </w:num>
  <w:num w:numId="24">
    <w:abstractNumId w:val="15"/>
  </w:num>
  <w:num w:numId="25">
    <w:abstractNumId w:val="29"/>
  </w:num>
  <w:num w:numId="26">
    <w:abstractNumId w:val="4"/>
  </w:num>
  <w:num w:numId="27">
    <w:abstractNumId w:val="21"/>
  </w:num>
  <w:num w:numId="28">
    <w:abstractNumId w:val="0"/>
  </w:num>
  <w:num w:numId="29">
    <w:abstractNumId w:val="24"/>
  </w:num>
  <w:num w:numId="30">
    <w:abstractNumId w:val="30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5CE"/>
    <w:rsid w:val="00000853"/>
    <w:rsid w:val="000066DD"/>
    <w:rsid w:val="000D3F19"/>
    <w:rsid w:val="000E570E"/>
    <w:rsid w:val="00125924"/>
    <w:rsid w:val="00143964"/>
    <w:rsid w:val="0027000A"/>
    <w:rsid w:val="002D33B1"/>
    <w:rsid w:val="002D3591"/>
    <w:rsid w:val="00337452"/>
    <w:rsid w:val="003514A0"/>
    <w:rsid w:val="003A422F"/>
    <w:rsid w:val="004537A2"/>
    <w:rsid w:val="0046664D"/>
    <w:rsid w:val="004F7E17"/>
    <w:rsid w:val="00537A28"/>
    <w:rsid w:val="00591C7F"/>
    <w:rsid w:val="005A05CE"/>
    <w:rsid w:val="00653AF6"/>
    <w:rsid w:val="00670D64"/>
    <w:rsid w:val="006D1190"/>
    <w:rsid w:val="007E2E9E"/>
    <w:rsid w:val="008721EE"/>
    <w:rsid w:val="0087367E"/>
    <w:rsid w:val="008B14BE"/>
    <w:rsid w:val="008C69FD"/>
    <w:rsid w:val="00A160E3"/>
    <w:rsid w:val="00AD394C"/>
    <w:rsid w:val="00B73A5A"/>
    <w:rsid w:val="00D46F20"/>
    <w:rsid w:val="00D812D9"/>
    <w:rsid w:val="00D91FE5"/>
    <w:rsid w:val="00DE2F07"/>
    <w:rsid w:val="00DF1C48"/>
    <w:rsid w:val="00E438A1"/>
    <w:rsid w:val="00F01E19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69FD"/>
    <w:pPr>
      <w:ind w:left="720"/>
      <w:contextualSpacing/>
    </w:pPr>
  </w:style>
  <w:style w:type="paragraph" w:customStyle="1" w:styleId="11">
    <w:name w:val="Без интервала1"/>
    <w:rsid w:val="00670D64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character" w:styleId="a4">
    <w:name w:val="Emphasis"/>
    <w:basedOn w:val="a0"/>
    <w:uiPriority w:val="20"/>
    <w:qFormat/>
    <w:rsid w:val="00670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366C-6674-4CD4-A3A4-7109486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24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9</cp:revision>
  <dcterms:created xsi:type="dcterms:W3CDTF">2011-11-02T04:15:00Z</dcterms:created>
  <dcterms:modified xsi:type="dcterms:W3CDTF">2023-09-11T11:57:00Z</dcterms:modified>
</cp:coreProperties>
</file>